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bc3b242b7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017699c3034342d4"/>
      <w:footerReference xmlns:r="http://schemas.openxmlformats.org/officeDocument/2006/relationships" w:type="default" r:id="Rb5cef39a7a3c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699c3034342d4" /><Relationship Type="http://schemas.openxmlformats.org/officeDocument/2006/relationships/footer" Target="/word/footer1.xml" Id="Rb5cef39a7a3c4685" /></Relationships>
</file>