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33fab3ef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59d8f22f58454b9e"/>
      <w:footerReference xmlns:r="http://schemas.openxmlformats.org/officeDocument/2006/relationships" w:type="default" r:id="Rd84b2a6f6e1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8f22f58454b9e" /><Relationship Type="http://schemas.openxmlformats.org/officeDocument/2006/relationships/footer" Target="/word/footer1.xml" Id="Rd84b2a6f6e124624" /></Relationships>
</file>