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bb83798cb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4ad09908ac7f4284"/>
      <w:footerReference xmlns:r="http://schemas.openxmlformats.org/officeDocument/2006/relationships" w:type="default" r:id="Raaa3acae5509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09908ac7f4284" /><Relationship Type="http://schemas.openxmlformats.org/officeDocument/2006/relationships/footer" Target="/word/footer1.xml" Id="Raaa3acae5509499f" /></Relationships>
</file>