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dddd04ebe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19c01d4f84bc492b"/>
      <w:footerReference xmlns:r="http://schemas.openxmlformats.org/officeDocument/2006/relationships" w:type="default" r:id="Rea2d666d28fb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01d4f84bc492b" /><Relationship Type="http://schemas.openxmlformats.org/officeDocument/2006/relationships/footer" Target="/word/footer1.xml" Id="Rea2d666d28fb4735" /></Relationships>
</file>