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4f8279e67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cc68671b5f214976"/>
      <w:footerReference xmlns:r="http://schemas.openxmlformats.org/officeDocument/2006/relationships" w:type="default" r:id="R88f4b143d220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8671b5f214976" /><Relationship Type="http://schemas.openxmlformats.org/officeDocument/2006/relationships/footer" Target="/word/footer1.xml" Id="R88f4b143d2204e8e" /></Relationships>
</file>