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b892555ad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c61efb238b6e4a0d"/>
      <w:footerReference xmlns:r="http://schemas.openxmlformats.org/officeDocument/2006/relationships" w:type="default" r:id="R28bbdcb564eb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fb238b6e4a0d" /><Relationship Type="http://schemas.openxmlformats.org/officeDocument/2006/relationships/footer" Target="/word/footer1.xml" Id="R28bbdcb564eb434f" /></Relationships>
</file>