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ce23df082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BJUGN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Bjugn,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7ba16ad2cbba4ef5"/>
      <w:footerReference xmlns:r="http://schemas.openxmlformats.org/officeDocument/2006/relationships" w:type="default" r:id="Re3930bd53acb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16ad2cbba4ef5" /><Relationship Type="http://schemas.openxmlformats.org/officeDocument/2006/relationships/footer" Target="/word/footer1.xml" Id="Re3930bd53acb4755" /></Relationships>
</file>