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b888ba4f5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16f6b26a9a8d4f3a"/>
      <w:footerReference xmlns:r="http://schemas.openxmlformats.org/officeDocument/2006/relationships" w:type="default" r:id="R8ba5463f7dc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6b26a9a8d4f3a" /><Relationship Type="http://schemas.openxmlformats.org/officeDocument/2006/relationships/footer" Target="/word/footer1.xml" Id="R8ba5463f7dcf414d" /></Relationships>
</file>