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d1107f54c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95a3d5b9b4eae"/>
      <w:footerReference xmlns:r="http://schemas.openxmlformats.org/officeDocument/2006/relationships" w:type="default" r:id="Rfa7c4d372125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95a3d5b9b4eae" /><Relationship Type="http://schemas.openxmlformats.org/officeDocument/2006/relationships/footer" Target="/word/footer1.xml" Id="Rfa7c4d372125401a" /></Relationships>
</file>