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95106ad75e4b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HORIZONE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Buvika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Buvika,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HORIZONE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10dfc1081c4d99"/>
      <w:footerReference xmlns:r="http://schemas.openxmlformats.org/officeDocument/2006/relationships" w:type="default" r:id="Rc09a8039857042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HORIZONE AS   ·   Org.nr 937 498 101   ·   Hammerslia 9   ·   7350 BUVIKA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HORIZONE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10dfc1081c4d99" /><Relationship Type="http://schemas.openxmlformats.org/officeDocument/2006/relationships/footer" Target="/word/footer1.xml" Id="Rc09a803985704296" /></Relationships>
</file>