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dcf55b699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2db85f4b185b48c6"/>
      <w:footerReference xmlns:r="http://schemas.openxmlformats.org/officeDocument/2006/relationships" w:type="default" r:id="R3f80beba5279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85f4b185b48c6" /><Relationship Type="http://schemas.openxmlformats.org/officeDocument/2006/relationships/footer" Target="/word/footer1.xml" Id="R3f80beba52794d80" /></Relationships>
</file>