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02c93c2cf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d8eb72ca2c7c4a41"/>
      <w:footerReference xmlns:r="http://schemas.openxmlformats.org/officeDocument/2006/relationships" w:type="default" r:id="R98c4fef95f70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b72ca2c7c4a41" /><Relationship Type="http://schemas.openxmlformats.org/officeDocument/2006/relationships/footer" Target="/word/footer1.xml" Id="R98c4fef95f7047a1" /></Relationships>
</file>