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20dc5bebb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fc7280e42c0e4ba5"/>
      <w:footerReference xmlns:r="http://schemas.openxmlformats.org/officeDocument/2006/relationships" w:type="default" r:id="R78e7d1753179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280e42c0e4ba5" /><Relationship Type="http://schemas.openxmlformats.org/officeDocument/2006/relationships/footer" Target="/word/footer1.xml" Id="R78e7d17531794c42" /></Relationships>
</file>