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d22af1b6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2a0d5f0e44a2e"/>
      <w:footerReference xmlns:r="http://schemas.openxmlformats.org/officeDocument/2006/relationships" w:type="default" r:id="R663cc2d8914e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2a0d5f0e44a2e" /><Relationship Type="http://schemas.openxmlformats.org/officeDocument/2006/relationships/footer" Target="/word/footer1.xml" Id="R663cc2d8914e4e11" /></Relationships>
</file>