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e26e9eec5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44abdc3d04fb2"/>
      <w:footerReference xmlns:r="http://schemas.openxmlformats.org/officeDocument/2006/relationships" w:type="default" r:id="R3299448a1299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44abdc3d04fb2" /><Relationship Type="http://schemas.openxmlformats.org/officeDocument/2006/relationships/footer" Target="/word/footer1.xml" Id="R3299448a12994b83" /></Relationships>
</file>