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4787be565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a50b63ec14d34274"/>
      <w:footerReference xmlns:r="http://schemas.openxmlformats.org/officeDocument/2006/relationships" w:type="default" r:id="Rad1834727e56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b63ec14d34274" /><Relationship Type="http://schemas.openxmlformats.org/officeDocument/2006/relationships/footer" Target="/word/footer1.xml" Id="Rad1834727e564680" /></Relationships>
</file>