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3a776a903e42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 I Dalane,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JAKEMO HOLDING AS</w:t>
      </w:r>
    </w:p>
    <w:sectPr>
      <w:headerReference xmlns:r="http://schemas.openxmlformats.org/officeDocument/2006/relationships" w:type="default" r:id="Raa516b1f3b29471a"/>
      <w:footerReference xmlns:r="http://schemas.openxmlformats.org/officeDocument/2006/relationships" w:type="default" r:id="R258f5d6cbbb746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JAKEMO HOLDING AS   ·   Org.nr 933 523 438   ·   Josefinestien 12   ·   4380 HAUGE I DALANE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JAKEMO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516b1f3b29471a" /><Relationship Type="http://schemas.openxmlformats.org/officeDocument/2006/relationships/footer" Target="/word/footer1.xml" Id="R258f5d6cbbb7460f" /></Relationships>
</file>