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2f3cefa27f4f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HGJ INVESTERING AS</w:t>
      </w:r>
    </w:p>
    <w:sectPr>
      <w:headerReference xmlns:r="http://schemas.openxmlformats.org/officeDocument/2006/relationships" w:type="default" r:id="Ra39f3c20f0644cf4"/>
      <w:footerReference xmlns:r="http://schemas.openxmlformats.org/officeDocument/2006/relationships" w:type="default" r:id="Rad81ca9331874c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HGJ INVESTERING AS   ·   Org.nr 933 498 735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HGJ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f3c20f0644cf4" /><Relationship Type="http://schemas.openxmlformats.org/officeDocument/2006/relationships/footer" Target="/word/footer1.xml" Id="Rad81ca9331874c74" /></Relationships>
</file>