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9a4f6b32045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ALLUMGÅRDEN AS</w:t>
      </w:r>
    </w:p>
    <w:sectPr>
      <w:headerReference xmlns:r="http://schemas.openxmlformats.org/officeDocument/2006/relationships" w:type="default" r:id="R949f707930674073"/>
      <w:footerReference xmlns:r="http://schemas.openxmlformats.org/officeDocument/2006/relationships" w:type="default" r:id="R842e6a733cd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ALLUMGÅRDEN AS   ·   Org.nr 933 388 247   ·   Nedre Storg 10 / Nedre Strandg 7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9f707930674073" /><Relationship Type="http://schemas.openxmlformats.org/officeDocument/2006/relationships/footer" Target="/word/footer1.xml" Id="R842e6a733cd24315" /></Relationships>
</file>