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691f5268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78086632163f4dfc"/>
      <w:footerReference xmlns:r="http://schemas.openxmlformats.org/officeDocument/2006/relationships" w:type="default" r:id="Rcd7f3c4fb4c6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86632163f4dfc" /><Relationship Type="http://schemas.openxmlformats.org/officeDocument/2006/relationships/footer" Target="/word/footer1.xml" Id="Rcd7f3c4fb4c64053" /></Relationships>
</file>