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927438c61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3a6de968c71c40af"/>
      <w:footerReference xmlns:r="http://schemas.openxmlformats.org/officeDocument/2006/relationships" w:type="default" r:id="Ra3a640a01f66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de968c71c40af" /><Relationship Type="http://schemas.openxmlformats.org/officeDocument/2006/relationships/footer" Target="/word/footer1.xml" Id="Ra3a640a01f664f93" /></Relationships>
</file>