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d936f6b45f4d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COMPUTA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COMPUTA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362c17a92d4b9b"/>
      <w:footerReference xmlns:r="http://schemas.openxmlformats.org/officeDocument/2006/relationships" w:type="default" r:id="R1f09765484914d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COMPUTA AS   ·   Org.nr 933 064 654   ·   Holmenveien 5C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COMPUTA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362c17a92d4b9b" /><Relationship Type="http://schemas.openxmlformats.org/officeDocument/2006/relationships/footer" Target="/word/footer1.xml" Id="R1f09765484914d72" /></Relationships>
</file>