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04bd5efc5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cf5c6e98c9664734"/>
      <w:footerReference xmlns:r="http://schemas.openxmlformats.org/officeDocument/2006/relationships" w:type="default" r:id="Rfa382bfea18e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c6e98c9664734" /><Relationship Type="http://schemas.openxmlformats.org/officeDocument/2006/relationships/footer" Target="/word/footer1.xml" Id="Rfa382bfea18e4e47" /></Relationships>
</file>