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c309f83eb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b7ba7700ac9148d0"/>
      <w:footerReference xmlns:r="http://schemas.openxmlformats.org/officeDocument/2006/relationships" w:type="default" r:id="Ra60a2f5386d0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a7700ac9148d0" /><Relationship Type="http://schemas.openxmlformats.org/officeDocument/2006/relationships/footer" Target="/word/footer1.xml" Id="Ra60a2f5386d04eb0" /></Relationships>
</file>