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d68e2edd1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6b5a6283ee6b483e"/>
      <w:footerReference xmlns:r="http://schemas.openxmlformats.org/officeDocument/2006/relationships" w:type="default" r:id="R323cbf14782e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a6283ee6b483e" /><Relationship Type="http://schemas.openxmlformats.org/officeDocument/2006/relationships/footer" Target="/word/footer1.xml" Id="R323cbf14782e4b0a" /></Relationships>
</file>