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beffa70f9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1b729e96b4050"/>
      <w:footerReference xmlns:r="http://schemas.openxmlformats.org/officeDocument/2006/relationships" w:type="default" r:id="R55bcf0972030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1b729e96b4050" /><Relationship Type="http://schemas.openxmlformats.org/officeDocument/2006/relationships/footer" Target="/word/footer1.xml" Id="R55bcf09720304da0" /></Relationships>
</file>