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da94b01314e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ELVEGRUPPEN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3ab892e658bc4e78"/>
      <w:footerReference xmlns:r="http://schemas.openxmlformats.org/officeDocument/2006/relationships" w:type="default" r:id="R495545e55c02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892e658bc4e78" /><Relationship Type="http://schemas.openxmlformats.org/officeDocument/2006/relationships/footer" Target="/word/footer1.xml" Id="R495545e55c0241b1" /></Relationships>
</file>