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dee5faf99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INTERTRADE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1daf0533e34646d3"/>
      <w:footerReference xmlns:r="http://schemas.openxmlformats.org/officeDocument/2006/relationships" w:type="default" r:id="R9438a0d81bdf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f0533e34646d3" /><Relationship Type="http://schemas.openxmlformats.org/officeDocument/2006/relationships/footer" Target="/word/footer1.xml" Id="R9438a0d81bdf49f9" /></Relationships>
</file>