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285683f54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a84c8941969a4437"/>
      <w:footerReference xmlns:r="http://schemas.openxmlformats.org/officeDocument/2006/relationships" w:type="default" r:id="Re66a2f06193a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c8941969a4437" /><Relationship Type="http://schemas.openxmlformats.org/officeDocument/2006/relationships/footer" Target="/word/footer1.xml" Id="Re66a2f06193a481c" /></Relationships>
</file>