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a5c16fc35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0f7f2ad6db8c4a02"/>
      <w:footerReference xmlns:r="http://schemas.openxmlformats.org/officeDocument/2006/relationships" w:type="default" r:id="Rc59d5b1126b0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f2ad6db8c4a02" /><Relationship Type="http://schemas.openxmlformats.org/officeDocument/2006/relationships/footer" Target="/word/footer1.xml" Id="Rc59d5b1126b040d4" /></Relationships>
</file>