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cf8ace329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Y INVEST AS, org.nr 930 513 601,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Vatnestrøm,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7659a0ce80f94ae3"/>
      <w:footerReference xmlns:r="http://schemas.openxmlformats.org/officeDocument/2006/relationships" w:type="default" r:id="Rdb4fe7b7c811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9a0ce80f94ae3" /><Relationship Type="http://schemas.openxmlformats.org/officeDocument/2006/relationships/footer" Target="/word/footer1.xml" Id="Rdb4fe7b7c81145b5" /></Relationships>
</file>