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a11013000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6661cf774477a"/>
      <w:footerReference xmlns:r="http://schemas.openxmlformats.org/officeDocument/2006/relationships" w:type="default" r:id="Rbdb65143e12f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6661cf774477a" /><Relationship Type="http://schemas.openxmlformats.org/officeDocument/2006/relationships/footer" Target="/word/footer1.xml" Id="Rbdb65143e12f4f0f" /></Relationships>
</file>