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a9d976619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1d5fede384af8"/>
      <w:footerReference xmlns:r="http://schemas.openxmlformats.org/officeDocument/2006/relationships" w:type="default" r:id="Rb3e16b06517c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1d5fede384af8" /><Relationship Type="http://schemas.openxmlformats.org/officeDocument/2006/relationships/footer" Target="/word/footer1.xml" Id="Rb3e16b06517c46e2" /></Relationships>
</file>