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68304c6b44d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b1fef1ddae3344f2"/>
      <w:footerReference xmlns:r="http://schemas.openxmlformats.org/officeDocument/2006/relationships" w:type="default" r:id="R2934dd6059cf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ef1ddae3344f2" /><Relationship Type="http://schemas.openxmlformats.org/officeDocument/2006/relationships/footer" Target="/word/footer1.xml" Id="R2934dd6059cf46d8" /></Relationships>
</file>