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9b029976fe4c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JMN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JMN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a38636fd177446b"/>
      <w:footerReference xmlns:r="http://schemas.openxmlformats.org/officeDocument/2006/relationships" w:type="default" r:id="Rdf4dbc311d914d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JMN INVEST AS   ·   Org.nr 930 078 913   ·   Hagebyveien 96   ·   9404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JMN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38636fd177446b" /><Relationship Type="http://schemas.openxmlformats.org/officeDocument/2006/relationships/footer" Target="/word/footer1.xml" Id="Rdf4dbc311d914db7" /></Relationships>
</file>