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45c28020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5e2fb9ae14fb403b"/>
      <w:footerReference xmlns:r="http://schemas.openxmlformats.org/officeDocument/2006/relationships" w:type="default" r:id="Rf3fb56ca24a0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fb9ae14fb403b" /><Relationship Type="http://schemas.openxmlformats.org/officeDocument/2006/relationships/footer" Target="/word/footer1.xml" Id="Rf3fb56ca24a04f0b" /></Relationships>
</file>