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e994c2fb0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590ab12b77144009"/>
      <w:footerReference xmlns:r="http://schemas.openxmlformats.org/officeDocument/2006/relationships" w:type="default" r:id="R68ff403b581545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0ab12b77144009" /><Relationship Type="http://schemas.openxmlformats.org/officeDocument/2006/relationships/footer" Target="/word/footer1.xml" Id="R68ff403b58154569" /></Relationships>
</file>