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4cbbdc4f4e42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Bjerkreim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ODIS AS.</w:t>
      </w:r>
    </w:p>
    <w:sectPr>
      <w:headerReference xmlns:r="http://schemas.openxmlformats.org/officeDocument/2006/relationships" w:type="default" r:id="R8e52e9244599409c"/>
      <w:footerReference xmlns:r="http://schemas.openxmlformats.org/officeDocument/2006/relationships" w:type="default" r:id="R19345d59503e4c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ODIS AS   ·   Org.nr 930 035 580   ·   Solbakken 10   ·   4387 BJERKREIM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52e9244599409c" /><Relationship Type="http://schemas.openxmlformats.org/officeDocument/2006/relationships/footer" Target="/word/footer1.xml" Id="R19345d59503e4cb2" /></Relationships>
</file>