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444d51670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2d6272ed4439f"/>
      <w:footerReference xmlns:r="http://schemas.openxmlformats.org/officeDocument/2006/relationships" w:type="default" r:id="R9079aad0d313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2d6272ed4439f" /><Relationship Type="http://schemas.openxmlformats.org/officeDocument/2006/relationships/footer" Target="/word/footer1.xml" Id="R9079aad0d3134741" /></Relationships>
</file>