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90d1076f3e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 INVEST NORGE AS, org.nr 929 185 765,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INVEST NORGE AS</w:t>
      </w:r>
    </w:p>
    <w:sectPr>
      <w:headerReference xmlns:r="http://schemas.openxmlformats.org/officeDocument/2006/relationships" w:type="default" r:id="Ref501b2a0d2c4b86"/>
      <w:footerReference xmlns:r="http://schemas.openxmlformats.org/officeDocument/2006/relationships" w:type="default" r:id="Rfa54dd62a92c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NORGE AS   ·   Org.nr 929 185 765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01b2a0d2c4b86" /><Relationship Type="http://schemas.openxmlformats.org/officeDocument/2006/relationships/footer" Target="/word/footer1.xml" Id="Rfa54dd62a92c443e" /></Relationships>
</file>