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2d7dfedf8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caa340a5a5c24e63"/>
      <w:footerReference xmlns:r="http://schemas.openxmlformats.org/officeDocument/2006/relationships" w:type="default" r:id="Rabd7e1617ac0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40a5a5c24e63" /><Relationship Type="http://schemas.openxmlformats.org/officeDocument/2006/relationships/footer" Target="/word/footer1.xml" Id="Rabd7e1617ac04fe3" /></Relationships>
</file>