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735c04055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SKYEN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912ab2f3cffa471a"/>
      <w:footerReference xmlns:r="http://schemas.openxmlformats.org/officeDocument/2006/relationships" w:type="default" r:id="R644c5edc8a90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ab2f3cffa471a" /><Relationship Type="http://schemas.openxmlformats.org/officeDocument/2006/relationships/footer" Target="/word/footer1.xml" Id="R644c5edc8a90434e" /></Relationships>
</file>