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5e98b9c27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bde173c927a6475a"/>
      <w:footerReference xmlns:r="http://schemas.openxmlformats.org/officeDocument/2006/relationships" w:type="default" r:id="R5caea1b6e116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173c927a6475a" /><Relationship Type="http://schemas.openxmlformats.org/officeDocument/2006/relationships/footer" Target="/word/footer1.xml" Id="R5caea1b6e1164cae" /></Relationships>
</file>