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891a5442c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5163bde64a9a4d0b"/>
      <w:footerReference xmlns:r="http://schemas.openxmlformats.org/officeDocument/2006/relationships" w:type="default" r:id="R252564efcb12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3bde64a9a4d0b" /><Relationship Type="http://schemas.openxmlformats.org/officeDocument/2006/relationships/footer" Target="/word/footer1.xml" Id="R252564efcb1242bc" /></Relationships>
</file>