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254de598d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68819896aff3499e"/>
      <w:footerReference xmlns:r="http://schemas.openxmlformats.org/officeDocument/2006/relationships" w:type="default" r:id="R05eebe473e63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19896aff3499e" /><Relationship Type="http://schemas.openxmlformats.org/officeDocument/2006/relationships/footer" Target="/word/footer1.xml" Id="R05eebe473e6346f8" /></Relationships>
</file>