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cce9ca14f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53e3a08e6a5b4bec"/>
      <w:footerReference xmlns:r="http://schemas.openxmlformats.org/officeDocument/2006/relationships" w:type="default" r:id="Rba515bebf5e841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e3a08e6a5b4bec" /><Relationship Type="http://schemas.openxmlformats.org/officeDocument/2006/relationships/footer" Target="/word/footer1.xml" Id="Rba515bebf5e84191" /></Relationships>
</file>