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76c08089f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51ee083f6faa4e8e"/>
      <w:footerReference xmlns:r="http://schemas.openxmlformats.org/officeDocument/2006/relationships" w:type="default" r:id="R63db987a21a6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e083f6faa4e8e" /><Relationship Type="http://schemas.openxmlformats.org/officeDocument/2006/relationships/footer" Target="/word/footer1.xml" Id="R63db987a21a649ed" /></Relationships>
</file>