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207ffce674e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DEMMA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Lurøy,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69d194e957804e98"/>
      <w:footerReference xmlns:r="http://schemas.openxmlformats.org/officeDocument/2006/relationships" w:type="default" r:id="R8dba64f1c011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194e957804e98" /><Relationship Type="http://schemas.openxmlformats.org/officeDocument/2006/relationships/footer" Target="/word/footer1.xml" Id="R8dba64f1c0114ff3" /></Relationships>
</file>