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e384fedf5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ddc63002a72e4259"/>
      <w:footerReference xmlns:r="http://schemas.openxmlformats.org/officeDocument/2006/relationships" w:type="default" r:id="R192e497b09a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63002a72e4259" /><Relationship Type="http://schemas.openxmlformats.org/officeDocument/2006/relationships/footer" Target="/word/footer1.xml" Id="R192e497b09af4aea" /></Relationships>
</file>