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af87c6cac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60e537a1a0f347e2"/>
      <w:footerReference xmlns:r="http://schemas.openxmlformats.org/officeDocument/2006/relationships" w:type="default" r:id="Red3b135361a4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537a1a0f347e2" /><Relationship Type="http://schemas.openxmlformats.org/officeDocument/2006/relationships/footer" Target="/word/footer1.xml" Id="Red3b135361a44e8b" /></Relationships>
</file>